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Таблица</w:t>
      </w:r>
      <w:r w:rsidRPr="00CB43C5">
        <w:rPr>
          <w:b/>
          <w:bCs/>
        </w:rPr>
        <w:t xml:space="preserve"> по размещению сведений о доходах, расходах,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об имуществе и обязательствах имущественного характера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в информационно-телекоммуникационной сети «Интернет»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на официальном сайте муниципального образова</w:t>
      </w:r>
      <w:r>
        <w:rPr>
          <w:b/>
          <w:bCs/>
        </w:rPr>
        <w:t>ния «Заречное сельское поселение</w:t>
      </w:r>
      <w:r w:rsidRPr="00CB43C5">
        <w:rPr>
          <w:b/>
          <w:bCs/>
        </w:rPr>
        <w:t>» Сведения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о доходах, расходах, об имуществе</w:t>
      </w:r>
    </w:p>
    <w:p w:rsidR="009F6760" w:rsidRPr="00CB43C5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>и обязательствах имущественного характера</w:t>
      </w:r>
      <w:r>
        <w:rPr>
          <w:b/>
          <w:bCs/>
        </w:rPr>
        <w:t xml:space="preserve"> высшего должностного лица </w:t>
      </w:r>
    </w:p>
    <w:p w:rsidR="009F6760" w:rsidRDefault="009F6760" w:rsidP="00E61622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 xml:space="preserve">за период с 1 января по 31 декабря </w:t>
      </w:r>
      <w:r>
        <w:rPr>
          <w:b/>
          <w:bCs/>
        </w:rPr>
        <w:t>20</w:t>
      </w:r>
      <w:r w:rsidR="00F5538E">
        <w:rPr>
          <w:b/>
          <w:bCs/>
        </w:rPr>
        <w:t>20</w:t>
      </w:r>
      <w:r w:rsidRPr="00CB43C5">
        <w:rPr>
          <w:b/>
          <w:bCs/>
        </w:rPr>
        <w:t>года</w:t>
      </w:r>
      <w:r w:rsidR="00531859">
        <w:rPr>
          <w:b/>
          <w:bCs/>
        </w:rPr>
        <w:t>;</w:t>
      </w:r>
    </w:p>
    <w:p w:rsidR="00531859" w:rsidRPr="00CB43C5" w:rsidRDefault="00531859" w:rsidP="00531859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ab/>
        <w:t xml:space="preserve">депутата Совета Заречного сельского поселения Томского района </w:t>
      </w:r>
    </w:p>
    <w:p w:rsidR="00531859" w:rsidRDefault="00531859" w:rsidP="00531859">
      <w:pPr>
        <w:autoSpaceDE w:val="0"/>
        <w:autoSpaceDN w:val="0"/>
        <w:adjustRightInd w:val="0"/>
        <w:jc w:val="center"/>
        <w:rPr>
          <w:b/>
          <w:bCs/>
        </w:rPr>
      </w:pPr>
      <w:r w:rsidRPr="00CB43C5">
        <w:rPr>
          <w:b/>
          <w:bCs/>
        </w:rPr>
        <w:t xml:space="preserve">за период с 1 января по 31 декабря </w:t>
      </w:r>
      <w:r>
        <w:rPr>
          <w:b/>
          <w:bCs/>
        </w:rPr>
        <w:t>20</w:t>
      </w:r>
      <w:r w:rsidR="000660E3" w:rsidRPr="000660E3">
        <w:rPr>
          <w:b/>
          <w:bCs/>
        </w:rPr>
        <w:t>20</w:t>
      </w:r>
      <w:r w:rsidRPr="00CB43C5">
        <w:rPr>
          <w:b/>
          <w:bCs/>
        </w:rPr>
        <w:t>года</w:t>
      </w:r>
      <w:r>
        <w:rPr>
          <w:b/>
          <w:bCs/>
        </w:rPr>
        <w:t>.</w:t>
      </w:r>
    </w:p>
    <w:p w:rsidR="00531859" w:rsidRPr="00CB43C5" w:rsidRDefault="00531859" w:rsidP="00531859">
      <w:pPr>
        <w:tabs>
          <w:tab w:val="left" w:pos="3765"/>
        </w:tabs>
        <w:autoSpaceDE w:val="0"/>
        <w:autoSpaceDN w:val="0"/>
        <w:adjustRightInd w:val="0"/>
        <w:rPr>
          <w:b/>
          <w:bCs/>
        </w:rPr>
      </w:pPr>
    </w:p>
    <w:p w:rsidR="009F6760" w:rsidRPr="00CB43C5" w:rsidRDefault="009F6760" w:rsidP="00E61622">
      <w:pPr>
        <w:autoSpaceDE w:val="0"/>
        <w:autoSpaceDN w:val="0"/>
        <w:adjustRightInd w:val="0"/>
        <w:jc w:val="both"/>
      </w:pPr>
    </w:p>
    <w:tbl>
      <w:tblPr>
        <w:tblW w:w="14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275"/>
        <w:gridCol w:w="1560"/>
        <w:gridCol w:w="1134"/>
        <w:gridCol w:w="1275"/>
        <w:gridCol w:w="2127"/>
        <w:gridCol w:w="1984"/>
        <w:gridCol w:w="3717"/>
      </w:tblGrid>
      <w:tr w:rsidR="009F6760" w:rsidRPr="00CB43C5">
        <w:trPr>
          <w:trHeight w:val="165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1E0E29">
            <w:pPr>
              <w:autoSpaceDE w:val="0"/>
              <w:autoSpaceDN w:val="0"/>
              <w:adjustRightInd w:val="0"/>
              <w:jc w:val="center"/>
            </w:pPr>
            <w:r w:rsidRPr="00CB43C5">
              <w:t xml:space="preserve">Фамилия, инициалы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Должность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Декларированный годовой доход (тыс. руб.)</w:t>
            </w:r>
          </w:p>
        </w:tc>
        <w:tc>
          <w:tcPr>
            <w:tcW w:w="3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1E0E29">
            <w:pPr>
              <w:autoSpaceDE w:val="0"/>
              <w:autoSpaceDN w:val="0"/>
              <w:adjustRightInd w:val="0"/>
              <w:jc w:val="center"/>
            </w:pPr>
            <w:r w:rsidRPr="00CB43C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9F6760" w:rsidRPr="00CB43C5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  <w:r w:rsidRPr="00CB43C5">
              <w:t>страна расположения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  <w:jc w:val="center"/>
            </w:pPr>
          </w:p>
        </w:tc>
      </w:tr>
      <w:tr w:rsidR="009F6760" w:rsidRPr="00CB43C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811CBA" w:rsidRDefault="009F6760" w:rsidP="0034534B">
            <w:r w:rsidRPr="00811CBA">
              <w:t xml:space="preserve">Кочетков </w:t>
            </w:r>
          </w:p>
          <w:p w:rsidR="009F6760" w:rsidRDefault="009F6760" w:rsidP="0034534B">
            <w:r w:rsidRPr="00811CBA">
              <w:t xml:space="preserve">Анатолий Васильевич  </w:t>
            </w:r>
          </w:p>
          <w:p w:rsidR="009F6760" w:rsidRPr="00811CBA" w:rsidRDefault="009F6760" w:rsidP="0034534B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74795D">
            <w:pPr>
              <w:autoSpaceDE w:val="0"/>
              <w:autoSpaceDN w:val="0"/>
              <w:adjustRightInd w:val="0"/>
            </w:pPr>
            <w:r>
              <w:t>Глава поселения</w:t>
            </w:r>
          </w:p>
          <w:p w:rsidR="009F6760" w:rsidRPr="00F756A3" w:rsidRDefault="009F6760" w:rsidP="0074795D">
            <w:pPr>
              <w:autoSpaceDE w:val="0"/>
              <w:autoSpaceDN w:val="0"/>
              <w:adjustRightInd w:val="0"/>
            </w:pPr>
            <w:r>
              <w:t>(Глава Администрации)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6A7689">
            <w:pPr>
              <w:autoSpaceDE w:val="0"/>
              <w:autoSpaceDN w:val="0"/>
              <w:adjustRightInd w:val="0"/>
            </w:pPr>
            <w:r>
              <w:t>1. Дом</w:t>
            </w:r>
            <w:r w:rsidR="004F69FD">
              <w:t xml:space="preserve"> </w:t>
            </w:r>
            <w:r w:rsidR="00531859">
              <w:t xml:space="preserve">строительство </w:t>
            </w:r>
            <w:r w:rsidR="004F69FD">
              <w:t>(собственность)</w:t>
            </w:r>
          </w:p>
          <w:p w:rsidR="009F6760" w:rsidRDefault="009F6760" w:rsidP="006A7689"/>
          <w:p w:rsidR="009F6760" w:rsidRDefault="009F6760" w:rsidP="006A7689">
            <w:r>
              <w:t xml:space="preserve">2. Земельный участок (для ведения </w:t>
            </w:r>
            <w:r>
              <w:lastRenderedPageBreak/>
              <w:t>личного подсобного хозяйства)</w:t>
            </w:r>
            <w:r w:rsidR="004F69FD">
              <w:t xml:space="preserve"> (</w:t>
            </w:r>
            <w:r w:rsidR="00531859">
              <w:t>Государственный акт  на право собственности бессрочного постоянного пользования</w:t>
            </w:r>
            <w:r w:rsidR="002B5750">
              <w:t xml:space="preserve"> землей от 23.04.1992 № ТО-14-30-000452</w:t>
            </w:r>
            <w:r w:rsidR="004F69FD">
              <w:t>)</w:t>
            </w:r>
          </w:p>
          <w:p w:rsidR="00531859" w:rsidRDefault="009F6760" w:rsidP="00531859">
            <w:r>
              <w:t>3. Земельный участок (для ведения личного подсобного хозяйства)</w:t>
            </w:r>
            <w:r w:rsidR="002B5750">
              <w:t xml:space="preserve"> </w:t>
            </w:r>
            <w:r w:rsidR="00531859">
              <w:t>(Государственный акт  на право собственности бессрочного постоянного пользования землей от 23.04.1992 № ЗТО-14-30-000452)</w:t>
            </w:r>
          </w:p>
          <w:p w:rsidR="002B5750" w:rsidRDefault="002B5750" w:rsidP="002B5750"/>
          <w:p w:rsidR="009F6760" w:rsidRPr="006A7689" w:rsidRDefault="009F6760" w:rsidP="006A768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0660E3" w:rsidRDefault="000660E3" w:rsidP="00F756A3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96.8</w:t>
            </w:r>
          </w:p>
          <w:p w:rsidR="009F6760" w:rsidRDefault="009F6760" w:rsidP="00F756A3"/>
          <w:p w:rsidR="009F6760" w:rsidRDefault="009F6760" w:rsidP="00F756A3"/>
          <w:p w:rsidR="004F69FD" w:rsidRDefault="004F69FD" w:rsidP="00F756A3"/>
          <w:p w:rsidR="004F69FD" w:rsidRDefault="004F69FD" w:rsidP="00F756A3"/>
          <w:p w:rsidR="004F69FD" w:rsidRDefault="004F69FD" w:rsidP="00F756A3"/>
          <w:p w:rsidR="004F69FD" w:rsidRDefault="004F69FD" w:rsidP="00F756A3"/>
          <w:p w:rsidR="009F6760" w:rsidRDefault="009F6760" w:rsidP="00F756A3">
            <w:r>
              <w:t>1059,0</w:t>
            </w:r>
          </w:p>
          <w:p w:rsidR="009F6760" w:rsidRPr="00421A8F" w:rsidRDefault="009F6760" w:rsidP="00421A8F"/>
          <w:p w:rsidR="009F6760" w:rsidRPr="00421A8F" w:rsidRDefault="009F6760" w:rsidP="00421A8F"/>
          <w:p w:rsidR="009F6760" w:rsidRPr="00421A8F" w:rsidRDefault="009F6760" w:rsidP="00421A8F"/>
          <w:p w:rsidR="009F6760" w:rsidRDefault="009F6760" w:rsidP="00421A8F"/>
          <w:p w:rsidR="009F6760" w:rsidRPr="00421A8F" w:rsidRDefault="009F6760" w:rsidP="00421A8F">
            <w:r>
              <w:t>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74795D">
            <w:pPr>
              <w:autoSpaceDE w:val="0"/>
              <w:autoSpaceDN w:val="0"/>
              <w:adjustRightInd w:val="0"/>
            </w:pPr>
            <w:r w:rsidRPr="00F756A3">
              <w:lastRenderedPageBreak/>
              <w:t>Россия</w:t>
            </w:r>
          </w:p>
          <w:p w:rsidR="009F6760" w:rsidRDefault="009F6760" w:rsidP="00DF048B"/>
          <w:p w:rsidR="009F6760" w:rsidRDefault="009F6760" w:rsidP="00DF048B"/>
          <w:p w:rsidR="00531859" w:rsidRDefault="00531859" w:rsidP="006A7689"/>
          <w:p w:rsidR="00531859" w:rsidRDefault="00531859" w:rsidP="006A7689"/>
          <w:p w:rsidR="00531859" w:rsidRDefault="00531859" w:rsidP="006A7689"/>
          <w:p w:rsidR="00531859" w:rsidRDefault="00531859" w:rsidP="006A7689"/>
          <w:p w:rsidR="009F6760" w:rsidRDefault="009F6760" w:rsidP="006A7689">
            <w:r>
              <w:t>Россия</w:t>
            </w:r>
          </w:p>
          <w:p w:rsidR="009F6760" w:rsidRPr="00421A8F" w:rsidRDefault="009F6760" w:rsidP="00421A8F"/>
          <w:p w:rsidR="009F6760" w:rsidRPr="00421A8F" w:rsidRDefault="009F6760" w:rsidP="00421A8F"/>
          <w:p w:rsidR="009F6760" w:rsidRPr="00421A8F" w:rsidRDefault="009F6760" w:rsidP="00421A8F"/>
          <w:p w:rsidR="009F6760" w:rsidRDefault="009F6760" w:rsidP="00421A8F"/>
          <w:p w:rsidR="00531859" w:rsidRDefault="00531859" w:rsidP="00421A8F"/>
          <w:p w:rsidR="00531859" w:rsidRDefault="00531859" w:rsidP="00421A8F"/>
          <w:p w:rsidR="00531859" w:rsidRDefault="00531859" w:rsidP="00421A8F"/>
          <w:p w:rsidR="00531859" w:rsidRDefault="00531859" w:rsidP="00421A8F"/>
          <w:p w:rsidR="009F6760" w:rsidRPr="00421A8F" w:rsidRDefault="009F6760" w:rsidP="00421A8F"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6A7689">
            <w:pPr>
              <w:jc w:val="center"/>
            </w:pPr>
            <w:r>
              <w:lastRenderedPageBreak/>
              <w:t xml:space="preserve">Грузовой автомобиль, </w:t>
            </w:r>
            <w:proofErr w:type="spellStart"/>
            <w:r>
              <w:t>Мазда</w:t>
            </w:r>
            <w:proofErr w:type="spellEnd"/>
            <w:r>
              <w:t xml:space="preserve"> - </w:t>
            </w:r>
            <w:r>
              <w:rPr>
                <w:lang w:val="en-US"/>
              </w:rPr>
              <w:t>Bongo</w:t>
            </w:r>
            <w:r>
              <w:t>,</w:t>
            </w:r>
            <w:r w:rsidRPr="0039245D">
              <w:t xml:space="preserve"> </w:t>
            </w:r>
            <w:r w:rsidRPr="000B499F">
              <w:t>1999</w:t>
            </w:r>
            <w:r w:rsidR="00531859">
              <w:t>г.</w:t>
            </w:r>
          </w:p>
          <w:p w:rsidR="009F6760" w:rsidRPr="00DB33F9" w:rsidRDefault="009F6760" w:rsidP="003F5858">
            <w:pPr>
              <w:rPr>
                <w:lang w:eastAsia="hi-IN" w:bidi="hi-I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0660E3" w:rsidRDefault="000660E3" w:rsidP="00DB3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1056002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2B5750" w:rsidRDefault="002B5750" w:rsidP="00681711">
            <w:pPr>
              <w:autoSpaceDE w:val="0"/>
              <w:autoSpaceDN w:val="0"/>
              <w:adjustRightInd w:val="0"/>
              <w:rPr>
                <w:b/>
              </w:rPr>
            </w:pPr>
            <w:r w:rsidRPr="002B5750">
              <w:rPr>
                <w:rStyle w:val="a8"/>
                <w:b w:val="0"/>
              </w:rPr>
              <w:t>Жилой дом построен на доход</w:t>
            </w:r>
            <w:r w:rsidR="00804BB3">
              <w:rPr>
                <w:rStyle w:val="a8"/>
                <w:b w:val="0"/>
              </w:rPr>
              <w:t xml:space="preserve">, полученный </w:t>
            </w:r>
            <w:r w:rsidRPr="002B5750">
              <w:rPr>
                <w:rStyle w:val="a8"/>
                <w:b w:val="0"/>
              </w:rPr>
              <w:t xml:space="preserve">по основному месту работы, доход супруги. </w:t>
            </w:r>
          </w:p>
        </w:tc>
      </w:tr>
      <w:tr w:rsidR="009F6760" w:rsidRPr="00CB43C5">
        <w:trPr>
          <w:trHeight w:val="144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</w:pPr>
            <w:r>
              <w:t>супруга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34534B">
            <w:pPr>
              <w:autoSpaceDE w:val="0"/>
              <w:autoSpaceDN w:val="0"/>
              <w:adjustRightInd w:val="0"/>
            </w:pPr>
            <w:r>
              <w:t>1. Дом</w:t>
            </w:r>
            <w:r w:rsidR="004F69FD">
              <w:t xml:space="preserve"> (находящийся в пользовании)</w:t>
            </w:r>
          </w:p>
          <w:p w:rsidR="009F6760" w:rsidRDefault="009F6760" w:rsidP="0034534B"/>
          <w:p w:rsidR="009F6760" w:rsidRDefault="009F6760" w:rsidP="0034534B">
            <w:r>
              <w:t>2. Земельный участок (для ведения личного подсобного хозяйства)</w:t>
            </w:r>
            <w:r w:rsidR="004F69FD">
              <w:t xml:space="preserve"> (находящийся в пользовании)</w:t>
            </w:r>
          </w:p>
          <w:p w:rsidR="009F6760" w:rsidRPr="006A7689" w:rsidRDefault="009F6760" w:rsidP="0034534B">
            <w:r>
              <w:t>3. Земельный участок (для ведения личного подсобного хозяйства)</w:t>
            </w:r>
            <w:r w:rsidR="004F69FD">
              <w:t xml:space="preserve"> (находящийся в пользовании)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72D57" w:rsidP="0034534B">
            <w:r>
              <w:t>96,8</w:t>
            </w:r>
          </w:p>
          <w:p w:rsidR="009F6760" w:rsidRDefault="009F6760" w:rsidP="0034534B"/>
          <w:p w:rsidR="009F6760" w:rsidRDefault="009F6760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9F6760" w:rsidRDefault="009F6760" w:rsidP="0034534B">
            <w:r>
              <w:t>1059,0</w:t>
            </w:r>
          </w:p>
          <w:p w:rsidR="009F6760" w:rsidRPr="00421A8F" w:rsidRDefault="009F6760" w:rsidP="0034534B"/>
          <w:p w:rsidR="009F6760" w:rsidRPr="00421A8F" w:rsidRDefault="009F6760" w:rsidP="0034534B"/>
          <w:p w:rsidR="009F6760" w:rsidRPr="00421A8F" w:rsidRDefault="009F6760" w:rsidP="0034534B"/>
          <w:p w:rsidR="009F6760" w:rsidRDefault="009F6760" w:rsidP="0034534B"/>
          <w:p w:rsidR="009F6760" w:rsidRPr="00421A8F" w:rsidRDefault="009F6760" w:rsidP="0034534B">
            <w:r>
              <w:t>317,0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Default="009F6760" w:rsidP="0034534B">
            <w:pPr>
              <w:autoSpaceDE w:val="0"/>
              <w:autoSpaceDN w:val="0"/>
              <w:adjustRightInd w:val="0"/>
            </w:pPr>
            <w:r w:rsidRPr="00F756A3">
              <w:t>Россия</w:t>
            </w:r>
          </w:p>
          <w:p w:rsidR="009F6760" w:rsidRDefault="009F6760" w:rsidP="0034534B"/>
          <w:p w:rsidR="009F6760" w:rsidRDefault="009F6760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9F6760" w:rsidRDefault="009F6760" w:rsidP="0034534B">
            <w:r>
              <w:t>Россия</w:t>
            </w:r>
          </w:p>
          <w:p w:rsidR="009F6760" w:rsidRPr="00421A8F" w:rsidRDefault="009F6760" w:rsidP="0034534B"/>
          <w:p w:rsidR="009F6760" w:rsidRPr="00421A8F" w:rsidRDefault="009F6760" w:rsidP="0034534B"/>
          <w:p w:rsidR="009F6760" w:rsidRPr="00421A8F" w:rsidRDefault="009F6760" w:rsidP="0034534B"/>
          <w:p w:rsidR="009F6760" w:rsidRDefault="009F6760" w:rsidP="0034534B"/>
          <w:p w:rsidR="004F69FD" w:rsidRDefault="004F69FD" w:rsidP="0034534B"/>
          <w:p w:rsidR="004F69FD" w:rsidRDefault="004F69FD" w:rsidP="0034534B"/>
          <w:p w:rsidR="004F69FD" w:rsidRDefault="004F69FD" w:rsidP="0034534B"/>
          <w:p w:rsidR="009F6760" w:rsidRPr="00421A8F" w:rsidRDefault="009F6760" w:rsidP="0034534B">
            <w:r>
              <w:t>Россия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4C109F" w:rsidRDefault="009F6760" w:rsidP="006A7689">
            <w:r>
              <w:t>Автомобиль легковой</w:t>
            </w:r>
          </w:p>
          <w:p w:rsidR="009F6760" w:rsidRPr="00615F83" w:rsidRDefault="009F6760" w:rsidP="006A7689">
            <w:pPr>
              <w:rPr>
                <w:lang w:eastAsia="hi-IN" w:bidi="hi-IN"/>
              </w:rPr>
            </w:pPr>
            <w:r>
              <w:rPr>
                <w:lang w:val="en-US"/>
              </w:rPr>
              <w:t>KIA</w:t>
            </w:r>
            <w:r w:rsidRPr="004C109F">
              <w:t xml:space="preserve"> </w:t>
            </w:r>
            <w:proofErr w:type="spellStart"/>
            <w:r>
              <w:rPr>
                <w:lang w:val="en-US"/>
              </w:rPr>
              <w:t>Sportage</w:t>
            </w:r>
            <w:proofErr w:type="spellEnd"/>
            <w:r>
              <w:t>, 2015г.в.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DF048B" w:rsidRDefault="00972D57" w:rsidP="003E42F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200322,68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60" w:rsidRPr="00CB43C5" w:rsidRDefault="009F6760" w:rsidP="0074795D">
            <w:pPr>
              <w:autoSpaceDE w:val="0"/>
              <w:autoSpaceDN w:val="0"/>
              <w:adjustRightInd w:val="0"/>
            </w:pPr>
          </w:p>
        </w:tc>
      </w:tr>
    </w:tbl>
    <w:p w:rsidR="009F6760" w:rsidRPr="00CB43C5" w:rsidRDefault="009F6760" w:rsidP="00E61622">
      <w:pPr>
        <w:autoSpaceDE w:val="0"/>
        <w:autoSpaceDN w:val="0"/>
        <w:adjustRightInd w:val="0"/>
        <w:jc w:val="both"/>
      </w:pPr>
    </w:p>
    <w:p w:rsidR="009F6760" w:rsidRPr="00CB43C5" w:rsidRDefault="009F6760" w:rsidP="00E61622">
      <w:pPr>
        <w:autoSpaceDE w:val="0"/>
        <w:autoSpaceDN w:val="0"/>
        <w:adjustRightInd w:val="0"/>
        <w:ind w:firstLine="540"/>
        <w:jc w:val="both"/>
      </w:pPr>
      <w:r w:rsidRPr="00CB43C5">
        <w:t>------------------------</w:t>
      </w:r>
    </w:p>
    <w:p w:rsidR="009F6760" w:rsidRPr="00CB43C5" w:rsidRDefault="009F6760" w:rsidP="00E61622">
      <w:pPr>
        <w:autoSpaceDE w:val="0"/>
        <w:autoSpaceDN w:val="0"/>
        <w:adjustRightInd w:val="0"/>
        <w:ind w:firstLine="540"/>
        <w:jc w:val="both"/>
      </w:pPr>
      <w:bookmarkStart w:id="0" w:name="Par53"/>
      <w:bookmarkEnd w:id="0"/>
      <w:r w:rsidRPr="00CB43C5">
        <w:t xml:space="preserve">&lt;1&gt; Указывается фамилия, инициалы лица, указанного в </w:t>
      </w:r>
      <w:hyperlink r:id="rId5" w:history="1">
        <w:r w:rsidRPr="00CB43C5">
          <w:rPr>
            <w:color w:val="0000FF"/>
          </w:rPr>
          <w:t>пункте 1</w:t>
        </w:r>
      </w:hyperlink>
      <w:hyperlink r:id="rId6" w:history="1">
        <w:r w:rsidRPr="00CB43C5">
          <w:t>Положени</w:t>
        </w:r>
      </w:hyperlink>
      <w:r w:rsidRPr="00CB43C5">
        <w:t>я о порядке размещения сведений о доходах,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их супруг (супругов) и несовершеннолетних детей на официальном сайте муниципального образова</w:t>
      </w:r>
      <w:r>
        <w:t>ния «Заречное сельское поселение»</w:t>
      </w:r>
      <w:r w:rsidRPr="00CB43C5">
        <w:t>. Фамилия, инициалы супруги (супруга), несовершеннолетнего ребенка не указываются.</w:t>
      </w:r>
    </w:p>
    <w:p w:rsidR="009F6760" w:rsidRPr="00CB43C5" w:rsidRDefault="009F6760" w:rsidP="00E61622">
      <w:pPr>
        <w:autoSpaceDE w:val="0"/>
        <w:autoSpaceDN w:val="0"/>
        <w:adjustRightInd w:val="0"/>
        <w:ind w:firstLine="540"/>
        <w:jc w:val="both"/>
      </w:pPr>
      <w:bookmarkStart w:id="1" w:name="Par54"/>
      <w:bookmarkEnd w:id="1"/>
      <w:r w:rsidRPr="00CB43C5">
        <w:lastRenderedPageBreak/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CB43C5">
          <w:rPr>
            <w:color w:val="0000FF"/>
          </w:rPr>
          <w:t>пункте 1</w:t>
        </w:r>
      </w:hyperlink>
      <w:hyperlink r:id="rId8" w:history="1">
        <w:r w:rsidRPr="00CB43C5">
          <w:t>Положение</w:t>
        </w:r>
      </w:hyperlink>
      <w:r w:rsidRPr="00CB43C5">
        <w:t xml:space="preserve"> о порядке размещения сведений о доходах, об имуществе и обязательствах имущественного характера депутатов, членов выборного органа местного самоуправления, выборных должностных лиц местного самоуправления, иных лиц, замещающих муниципальные должности, их супруг (супругов) и несовершеннолетних детей на официальном сайте муни</w:t>
      </w:r>
      <w:r w:rsidR="004546A9">
        <w:t>ципального образования «Заречное</w:t>
      </w:r>
      <w:r w:rsidRPr="00CB43C5">
        <w:t xml:space="preserve"> сельское поселение» , и его супруги (супруга) за три последних года, предшествующих отчетному периоду.</w:t>
      </w:r>
    </w:p>
    <w:p w:rsidR="009F6760" w:rsidRPr="00CB43C5" w:rsidRDefault="009F6760" w:rsidP="00E61622">
      <w:pPr>
        <w:autoSpaceDE w:val="0"/>
        <w:autoSpaceDN w:val="0"/>
        <w:adjustRightInd w:val="0"/>
        <w:ind w:firstLine="540"/>
        <w:jc w:val="both"/>
      </w:pPr>
    </w:p>
    <w:p w:rsidR="009F6760" w:rsidRDefault="009F6760"/>
    <w:sectPr w:rsidR="009F6760" w:rsidSect="00E6162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29E4"/>
    <w:multiLevelType w:val="hybridMultilevel"/>
    <w:tmpl w:val="01AA2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122049"/>
    <w:multiLevelType w:val="hybridMultilevel"/>
    <w:tmpl w:val="E262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43FC7"/>
    <w:multiLevelType w:val="hybridMultilevel"/>
    <w:tmpl w:val="1020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F40D2"/>
    <w:rsid w:val="000103C5"/>
    <w:rsid w:val="00010C9B"/>
    <w:rsid w:val="000660E3"/>
    <w:rsid w:val="000B499F"/>
    <w:rsid w:val="00105F4B"/>
    <w:rsid w:val="001E0E29"/>
    <w:rsid w:val="002B5750"/>
    <w:rsid w:val="0034534B"/>
    <w:rsid w:val="00383CA9"/>
    <w:rsid w:val="0039245D"/>
    <w:rsid w:val="003E42F6"/>
    <w:rsid w:val="003F5858"/>
    <w:rsid w:val="0040475F"/>
    <w:rsid w:val="00421A8F"/>
    <w:rsid w:val="00443A76"/>
    <w:rsid w:val="004546A9"/>
    <w:rsid w:val="004C109F"/>
    <w:rsid w:val="004F4537"/>
    <w:rsid w:val="004F69FD"/>
    <w:rsid w:val="00531859"/>
    <w:rsid w:val="005B4EE6"/>
    <w:rsid w:val="00603394"/>
    <w:rsid w:val="00615F83"/>
    <w:rsid w:val="00681711"/>
    <w:rsid w:val="006A7689"/>
    <w:rsid w:val="006D75E9"/>
    <w:rsid w:val="0074795D"/>
    <w:rsid w:val="0075767F"/>
    <w:rsid w:val="007616E4"/>
    <w:rsid w:val="00804BB3"/>
    <w:rsid w:val="00807CF4"/>
    <w:rsid w:val="00811CBA"/>
    <w:rsid w:val="00972D57"/>
    <w:rsid w:val="00995503"/>
    <w:rsid w:val="009B0ACA"/>
    <w:rsid w:val="009F6760"/>
    <w:rsid w:val="00A64902"/>
    <w:rsid w:val="00AC305E"/>
    <w:rsid w:val="00B069FD"/>
    <w:rsid w:val="00BC3723"/>
    <w:rsid w:val="00BF1A21"/>
    <w:rsid w:val="00CB43C5"/>
    <w:rsid w:val="00CF40D2"/>
    <w:rsid w:val="00D0091B"/>
    <w:rsid w:val="00D20C10"/>
    <w:rsid w:val="00D40D39"/>
    <w:rsid w:val="00DB33F9"/>
    <w:rsid w:val="00DF048B"/>
    <w:rsid w:val="00E61622"/>
    <w:rsid w:val="00F00D62"/>
    <w:rsid w:val="00F15BB7"/>
    <w:rsid w:val="00F5538E"/>
    <w:rsid w:val="00F7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62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next w:val="a"/>
    <w:rsid w:val="003F5858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customStyle="1" w:styleId="a3">
    <w:name w:val="Заголовок"/>
    <w:basedOn w:val="a"/>
    <w:next w:val="a4"/>
    <w:rsid w:val="00603394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4">
    <w:name w:val="Body Text"/>
    <w:basedOn w:val="a"/>
    <w:rsid w:val="00603394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paragraph" w:styleId="a5">
    <w:name w:val="List"/>
    <w:basedOn w:val="a4"/>
    <w:rsid w:val="00603394"/>
  </w:style>
  <w:style w:type="paragraph" w:customStyle="1" w:styleId="1">
    <w:name w:val="Название1"/>
    <w:basedOn w:val="a"/>
    <w:rsid w:val="00603394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eastAsia="hi-IN" w:bidi="hi-IN"/>
    </w:rPr>
  </w:style>
  <w:style w:type="paragraph" w:customStyle="1" w:styleId="10">
    <w:name w:val="Указатель1"/>
    <w:basedOn w:val="a"/>
    <w:rsid w:val="0060339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ConsPlusDocList">
    <w:name w:val="ConsPlusDocList"/>
    <w:next w:val="a"/>
    <w:rsid w:val="0060339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0">
    <w:name w:val="ConsPlusCell"/>
    <w:next w:val="a"/>
    <w:rsid w:val="0060339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next w:val="a"/>
    <w:rsid w:val="00603394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hi-IN" w:bidi="hi-IN"/>
    </w:rPr>
  </w:style>
  <w:style w:type="paragraph" w:customStyle="1" w:styleId="ConsPlusTitle">
    <w:name w:val="ConsPlusTitle"/>
    <w:next w:val="a"/>
    <w:rsid w:val="00603394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a6">
    <w:name w:val="Содержимое таблицы"/>
    <w:basedOn w:val="a"/>
    <w:rsid w:val="00603394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paragraph" w:customStyle="1" w:styleId="a7">
    <w:name w:val="Заголовок таблицы"/>
    <w:basedOn w:val="a6"/>
    <w:rsid w:val="00603394"/>
    <w:pPr>
      <w:jc w:val="center"/>
    </w:pPr>
    <w:rPr>
      <w:b/>
      <w:bCs/>
    </w:rPr>
  </w:style>
  <w:style w:type="character" w:styleId="a8">
    <w:name w:val="Strong"/>
    <w:basedOn w:val="a0"/>
    <w:qFormat/>
    <w:locked/>
    <w:rsid w:val="002B57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по размещению сведений о доходах, расходах,</vt:lpstr>
    </vt:vector>
  </TitlesOfParts>
  <Company>SPecialiST RePack</Company>
  <LinksUpToDate>false</LinksUpToDate>
  <CharactersWithSpaces>3801</CharactersWithSpaces>
  <SharedDoc>false</SharedDoc>
  <HLinks>
    <vt:vector size="24" baseType="variant">
      <vt:variant>
        <vt:i4>8192111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  <vt:variant>
        <vt:i4>8192111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consultantplus://offline/ref=8FCE6874CAB5D7162358896ED6671E38C45C4C1B4694A9533FF06BA1BDA50BEBD1C320582B98D61Es4ZBG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consultantplus://offline/ref=8DF4A4A98D778B27BAFFE539882A9769DEB3E9B5BEEE22E783CF5E511C85BD018B337A38A7C4CD52922832l0t7I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по размещению сведений о доходах, расходах,</dc:title>
  <dc:creator>User</dc:creator>
  <cp:lastModifiedBy>KVI</cp:lastModifiedBy>
  <cp:revision>2</cp:revision>
  <dcterms:created xsi:type="dcterms:W3CDTF">2021-04-16T07:47:00Z</dcterms:created>
  <dcterms:modified xsi:type="dcterms:W3CDTF">2021-04-16T07:47:00Z</dcterms:modified>
</cp:coreProperties>
</file>